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12" w:rsidRDefault="00E45712" w:rsidP="00E457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44"/>
          <w:szCs w:val="44"/>
        </w:rPr>
        <w:t>Памятка для родителей:</w:t>
      </w:r>
    </w:p>
    <w:p w:rsidR="00E45712" w:rsidRDefault="00E45712" w:rsidP="00E45712">
      <w:pPr>
        <w:pStyle w:val="a3"/>
        <w:spacing w:before="0" w:beforeAutospacing="0" w:after="0" w:afterAutospacing="0" w:line="389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«Профилактика детского травматизма на железной дороге»</w:t>
      </w:r>
    </w:p>
    <w:p w:rsidR="00E45712" w:rsidRDefault="00E45712" w:rsidP="00E45712">
      <w:pPr>
        <w:pStyle w:val="a3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</w:rPr>
      </w:pPr>
    </w:p>
    <w:p w:rsidR="00E45712" w:rsidRDefault="00E45712" w:rsidP="00E45712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ПОМНИТЕ, ЧТО ЖЕЛЕЗНАЯ ДОРОГА ЭТО НЕ МЕСТО ДЛЯ ИГР,</w:t>
      </w:r>
    </w:p>
    <w:p w:rsidR="00E45712" w:rsidRDefault="00E45712" w:rsidP="00E45712">
      <w:pPr>
        <w:pStyle w:val="a3"/>
        <w:spacing w:before="0" w:beforeAutospacing="0" w:after="0" w:afterAutospacing="0" w:line="230" w:lineRule="atLeast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 ЗОНА ПОВЫШЕННОЙ ОПАСНОСТИ, ГДЕ ЦЕНА НЕВНИМАТЕЛЬНОСТИ — ВАША ЖИЗНЬ И ЗДОРОВЬЕ</w:t>
      </w:r>
    </w:p>
    <w:p w:rsidR="00E45712" w:rsidRDefault="00E45712" w:rsidP="00E45712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</w:rPr>
      </w:pPr>
    </w:p>
    <w:p w:rsidR="00E45712" w:rsidRDefault="00E45712" w:rsidP="00E45712">
      <w:pPr>
        <w:pStyle w:val="a3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</w:t>
      </w:r>
      <w:r w:rsidRPr="00E45712">
        <w:rPr>
          <w:b/>
          <w:color w:val="000000"/>
          <w:sz w:val="27"/>
          <w:szCs w:val="27"/>
        </w:rPr>
        <w:t>Железная дорога – это зона повышенной опасности,</w:t>
      </w:r>
      <w:r>
        <w:rPr>
          <w:color w:val="000000"/>
          <w:sz w:val="27"/>
          <w:szCs w:val="27"/>
        </w:rPr>
        <w:t xml:space="preserve">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E45712" w:rsidRDefault="00E45712" w:rsidP="00E45712">
      <w:pPr>
        <w:pStyle w:val="a3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E45712" w:rsidRDefault="00E45712" w:rsidP="00E45712">
      <w:pPr>
        <w:pStyle w:val="a3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Это происходит потому, что детям не объясняют, что игры на железнодорожных путях приводят к трагедии.</w:t>
      </w:r>
    </w:p>
    <w:p w:rsidR="00E45712" w:rsidRDefault="00E45712" w:rsidP="00E45712">
      <w:pPr>
        <w:pStyle w:val="a3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Каждый гражданин, попавший на железную дорогу, должен помнить о </w:t>
      </w:r>
      <w:r>
        <w:rPr>
          <w:color w:val="000000"/>
          <w:sz w:val="27"/>
          <w:szCs w:val="27"/>
        </w:rPr>
        <w:t xml:space="preserve">собственной </w:t>
      </w:r>
      <w:r>
        <w:rPr>
          <w:color w:val="000000"/>
          <w:sz w:val="27"/>
          <w:szCs w:val="27"/>
        </w:rPr>
        <w:t xml:space="preserve"> безопасности и защитить себя или ребенка, помня основные правила нахождения на пути:</w:t>
      </w:r>
    </w:p>
    <w:p w:rsidR="00E45712" w:rsidRDefault="00E45712" w:rsidP="00E45712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 стоять близко к краю платформы при приближении поезда;</w:t>
      </w:r>
    </w:p>
    <w:p w:rsidR="00E45712" w:rsidRDefault="00E45712" w:rsidP="00E45712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переходить пути в строго отведенных для этого местах;</w:t>
      </w:r>
    </w:p>
    <w:p w:rsidR="00E45712" w:rsidRDefault="00E45712" w:rsidP="00E45712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подлазить</w:t>
      </w:r>
      <w:proofErr w:type="spellEnd"/>
      <w:r>
        <w:rPr>
          <w:color w:val="000000"/>
          <w:sz w:val="27"/>
          <w:szCs w:val="27"/>
        </w:rPr>
        <w:t xml:space="preserve"> под вагоны;</w:t>
      </w:r>
    </w:p>
    <w:p w:rsidR="00E45712" w:rsidRDefault="00E45712" w:rsidP="00E45712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>
        <w:rPr>
          <w:color w:val="000000"/>
          <w:sz w:val="27"/>
          <w:szCs w:val="27"/>
        </w:rPr>
        <w:t>железнодорожный</w:t>
      </w:r>
      <w:proofErr w:type="gramEnd"/>
      <w:r>
        <w:rPr>
          <w:color w:val="000000"/>
          <w:sz w:val="27"/>
          <w:szCs w:val="27"/>
        </w:rPr>
        <w:t xml:space="preserve"> пути по настилам, или в местах, где установлены указатели;</w:t>
      </w:r>
    </w:p>
    <w:p w:rsidR="00E45712" w:rsidRDefault="00E45712" w:rsidP="00E45712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E45712" w:rsidRDefault="00E45712" w:rsidP="00E45712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E45712" w:rsidRDefault="00E45712" w:rsidP="00E45712">
      <w:pPr>
        <w:pStyle w:val="a3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Помните, соблюдение этих правил сохранит жизнь и здоровье Вам и Вашему ребенку.</w:t>
      </w:r>
    </w:p>
    <w:p w:rsidR="00E45712" w:rsidRDefault="00E45712" w:rsidP="00E45712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E45712">
        <w:rPr>
          <w:b/>
          <w:color w:val="000000"/>
          <w:sz w:val="27"/>
          <w:szCs w:val="27"/>
        </w:rPr>
        <w:t>Запрещается</w:t>
      </w:r>
      <w:r>
        <w:rPr>
          <w:color w:val="000000"/>
          <w:sz w:val="27"/>
          <w:szCs w:val="27"/>
        </w:rPr>
        <w:t>: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проезжать на крышах, подножках, переходных площадках вагонов;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посадка и высадка на ходу поезда;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высовываться из окон вагонов и дверей тамбуров на ходу поезда;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оставлять детей без присмотра на посадочных платформах и в вагонах;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выходить из вагона на междупутье и стоять там при проходе встречного поезда;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прыгать с платформы на железнодорожные пути;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устраивать на платформе различные подвижные игры;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подходить к вагону до полной остановки поезда;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запрещается переходить через железнодорожные пути перед близко стоящим поездом;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игры детей на железнодорожных путях запрещаются;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запрещается проезжать на крышах вагонов, подножках, переходных площадках вагонов;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запрещается подниматься на электроопоры;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нельзя приближаться к лежащему на земле электропроводу ближе 8 метров;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запрещается проходить вдоль железнодорожного пути ближе 5 метров от крайнего рельса;</w:t>
      </w:r>
    </w:p>
    <w:p w:rsidR="00E45712" w:rsidRDefault="00E45712" w:rsidP="00E4571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ходить в районе стрелочных переводов, так как это может привести к травме.</w:t>
      </w:r>
    </w:p>
    <w:p w:rsidR="00A27E88" w:rsidRDefault="00A27E88" w:rsidP="00E45712">
      <w:pPr>
        <w:jc w:val="both"/>
      </w:pPr>
      <w:bookmarkStart w:id="0" w:name="_GoBack"/>
      <w:bookmarkEnd w:id="0"/>
    </w:p>
    <w:sectPr w:rsidR="00A27E88" w:rsidSect="00E4571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DA9"/>
    <w:multiLevelType w:val="multilevel"/>
    <w:tmpl w:val="378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6A"/>
    <w:multiLevelType w:val="multilevel"/>
    <w:tmpl w:val="2498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71"/>
    <w:rsid w:val="007F3055"/>
    <w:rsid w:val="00A27E88"/>
    <w:rsid w:val="00DC5671"/>
    <w:rsid w:val="00E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2020-05-20T02:04:00Z</dcterms:created>
  <dcterms:modified xsi:type="dcterms:W3CDTF">2020-05-20T02:07:00Z</dcterms:modified>
</cp:coreProperties>
</file>